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C784" w14:textId="77777777" w:rsidR="00D03629" w:rsidRDefault="00D03629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4DC34279" w14:textId="029F574D" w:rsidR="00A55BB6" w:rsidRPr="00034C56" w:rsidRDefault="00904C43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32"/>
          <w:szCs w:val="32"/>
        </w:rPr>
      </w:pPr>
      <w:r w:rsidRPr="00034C56">
        <w:rPr>
          <w:rFonts w:cstheme="minorHAnsi"/>
          <w:b/>
          <w:bCs/>
          <w:color w:val="000000" w:themeColor="text1"/>
          <w:sz w:val="32"/>
          <w:szCs w:val="32"/>
        </w:rPr>
        <w:t xml:space="preserve">BULETIN DE </w:t>
      </w:r>
      <w:r w:rsidR="00034C56" w:rsidRPr="00034C56">
        <w:rPr>
          <w:rFonts w:cstheme="minorHAnsi"/>
          <w:b/>
          <w:bCs/>
          <w:color w:val="000000" w:themeColor="text1"/>
          <w:sz w:val="32"/>
          <w:szCs w:val="32"/>
        </w:rPr>
        <w:t>VOT PRIN CORESPONDENTA</w:t>
      </w:r>
      <w:r w:rsidR="00034C56" w:rsidRPr="00034C56">
        <w:rPr>
          <w:rFonts w:cstheme="minorHAnsi"/>
          <w:bCs/>
          <w:color w:val="000000" w:themeColor="text1"/>
          <w:sz w:val="32"/>
          <w:szCs w:val="32"/>
        </w:rPr>
        <w:t xml:space="preserve"> </w:t>
      </w:r>
    </w:p>
    <w:p w14:paraId="04976F30" w14:textId="518E6F1F" w:rsidR="00A55BB6" w:rsidRDefault="00A55BB6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32"/>
          <w:szCs w:val="32"/>
        </w:rPr>
      </w:pPr>
    </w:p>
    <w:p w14:paraId="6049CF67" w14:textId="77777777" w:rsidR="00E26068" w:rsidRPr="00034C56" w:rsidRDefault="00E26068" w:rsidP="00A55B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  <w:sz w:val="32"/>
          <w:szCs w:val="32"/>
        </w:rPr>
      </w:pPr>
    </w:p>
    <w:p w14:paraId="53A177EF" w14:textId="4F8049EF" w:rsidR="00501AC5" w:rsidRPr="00034C56" w:rsidRDefault="00904C4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bCs/>
          <w:color w:val="000000" w:themeColor="text1"/>
          <w:sz w:val="24"/>
          <w:szCs w:val="24"/>
        </w:rPr>
        <w:t xml:space="preserve">pentru Adunarea Generala Ordinara din data de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1250703392"/>
          <w:placeholder>
            <w:docPart w:val="448CB2E7E71247B6A6044C9D905DE13D"/>
          </w:placeholder>
        </w:sdtPr>
        <w:sdtEndPr/>
        <w:sdtContent>
          <w:r w:rsidR="00551B48" w:rsidRPr="00217984">
            <w:rPr>
              <w:rFonts w:cstheme="minorHAnsi"/>
              <w:b/>
              <w:color w:val="000000" w:themeColor="text1"/>
              <w:sz w:val="24"/>
              <w:szCs w:val="24"/>
            </w:rPr>
            <w:t>14.04.2022</w:t>
          </w:r>
        </w:sdtContent>
      </w:sdt>
      <w:r w:rsidR="0021798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34C56">
        <w:rPr>
          <w:rFonts w:cstheme="minorHAnsi"/>
          <w:bCs/>
          <w:color w:val="000000" w:themeColor="text1"/>
          <w:sz w:val="24"/>
          <w:szCs w:val="24"/>
        </w:rPr>
        <w:t xml:space="preserve">a </w:t>
      </w:r>
      <w:r w:rsidR="00A55BB6" w:rsidRPr="00034C56">
        <w:rPr>
          <w:rFonts w:cstheme="minorHAnsi"/>
          <w:bCs/>
          <w:color w:val="000000" w:themeColor="text1"/>
          <w:sz w:val="24"/>
          <w:szCs w:val="24"/>
        </w:rPr>
        <w:t xml:space="preserve">TRANSILANA S.A.,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cu sediul in Ghimbav, str. Fabricilor nr. 44, jud.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Brasov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inmatriculata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la Oficiul</w:t>
      </w:r>
      <w:r w:rsidR="001A44C7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Registrului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Comertului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de pe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langa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Tribunalul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Brasov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sub nr. J08/15/1991, CUI 1132417.</w:t>
      </w:r>
    </w:p>
    <w:p w14:paraId="7482FB9D" w14:textId="77777777" w:rsidR="0090098C" w:rsidRPr="00034C56" w:rsidRDefault="0090098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9A13333" w14:textId="0FAFF3BC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Subsemnatul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274666375"/>
          <w:placeholder>
            <w:docPart w:val="DefaultPlaceholder_-1854013440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 (numele si pren</w:t>
      </w:r>
      <w:r w:rsidR="003E2571" w:rsidRPr="00034C56">
        <w:rPr>
          <w:rFonts w:cstheme="minorHAnsi"/>
          <w:color w:val="000000" w:themeColor="text1"/>
          <w:sz w:val="24"/>
          <w:szCs w:val="24"/>
        </w:rPr>
        <w:t>u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mele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actionarului</w:t>
      </w:r>
      <w:proofErr w:type="spellEnd"/>
      <w:r w:rsidR="001A44C7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persoana fizica), identificat cu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2080432334"/>
          <w:placeholder>
            <w:docPart w:val="FFBE2DC222D1411798D8207953DB0E0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(act de identitate), seria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142166483"/>
          <w:placeholder>
            <w:docPart w:val="926C7262BCBC4CBBA2612239AE906C51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nr.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621339330"/>
          <w:placeholder>
            <w:docPart w:val="7AF58E6A373245A58B401DBBFE97ADCF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>,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eliberat de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268666343"/>
          <w:placeholder>
            <w:docPart w:val="2AC4900C9E7D4C5F826862A0D85FD96F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la data de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8929199"/>
          <w:placeholder>
            <w:docPart w:val="AE8D4F119C1742879D3EB18B1A8CBF2A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avand</w:t>
      </w:r>
      <w:proofErr w:type="spellEnd"/>
      <w:r w:rsidRPr="00034C56">
        <w:rPr>
          <w:rFonts w:cstheme="minorHAnsi"/>
          <w:color w:val="000000" w:themeColor="text1"/>
          <w:sz w:val="24"/>
          <w:szCs w:val="24"/>
        </w:rPr>
        <w:t xml:space="preserve"> domiciliul in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742909167"/>
          <w:placeholder>
            <w:docPart w:val="9DC3D4680D424E6EBCE845E54CDE9AAF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</w:p>
    <w:p w14:paraId="1D1D2489" w14:textId="77777777" w:rsidR="00034C56" w:rsidRPr="001E6F76" w:rsidRDefault="00034C56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8361D7E" w14:textId="042BBDCD" w:rsidR="00501AC5" w:rsidRPr="001E6F7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1E6F76">
        <w:rPr>
          <w:rFonts w:cstheme="minorHAnsi"/>
          <w:b/>
          <w:bCs/>
          <w:color w:val="000000" w:themeColor="text1"/>
          <w:sz w:val="24"/>
          <w:szCs w:val="24"/>
        </w:rPr>
        <w:t>SAU</w:t>
      </w:r>
    </w:p>
    <w:p w14:paraId="23A46FED" w14:textId="77777777" w:rsidR="00034C56" w:rsidRDefault="00034C56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61A86CC" w14:textId="00EED169" w:rsidR="0090098C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Societatea comerciala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74729668"/>
          <w:placeholder>
            <w:docPart w:val="D96C98D35D3744E2A6D1EEEF6A06D750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(denumirea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actionarului</w:t>
      </w:r>
      <w:proofErr w:type="spellEnd"/>
      <w:r w:rsidRPr="00034C56">
        <w:rPr>
          <w:rFonts w:cstheme="minorHAnsi"/>
          <w:color w:val="000000" w:themeColor="text1"/>
          <w:sz w:val="24"/>
          <w:szCs w:val="24"/>
        </w:rPr>
        <w:t xml:space="preserve"> persoana juridica) cu sediul social in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89513384"/>
          <w:placeholder>
            <w:docPart w:val="956566FF0D174983822C860D360DBD8D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>
        <w:rPr>
          <w:rFonts w:cstheme="minorHAnsi"/>
          <w:color w:val="000000" w:themeColor="text1"/>
          <w:sz w:val="24"/>
          <w:szCs w:val="24"/>
          <w:u w:val="dotted"/>
        </w:rPr>
        <w:t>,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inregistrata</w:t>
      </w:r>
      <w:proofErr w:type="spellEnd"/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la Registrul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Comertului</w:t>
      </w:r>
      <w:proofErr w:type="spellEnd"/>
      <w:r w:rsidRPr="00034C56">
        <w:rPr>
          <w:rFonts w:cstheme="minorHAnsi"/>
          <w:color w:val="000000" w:themeColor="text1"/>
          <w:sz w:val="24"/>
          <w:szCs w:val="24"/>
        </w:rPr>
        <w:t xml:space="preserve"> sub nr.</w:t>
      </w:r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686642971"/>
          <w:placeholder>
            <w:docPart w:val="7C1D8E244C7C4C5D94D9B48B402B530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 xml:space="preserve">, CUI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90212207"/>
          <w:placeholder>
            <w:docPart w:val="0B0D0E0482894B0891B846B5CA2F669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Pr="00034C56">
        <w:rPr>
          <w:rFonts w:cstheme="minorHAnsi"/>
          <w:color w:val="000000" w:themeColor="text1"/>
          <w:sz w:val="24"/>
          <w:szCs w:val="24"/>
        </w:rPr>
        <w:t>,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reprezentata legal prin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1559705483"/>
          <w:placeholder>
            <w:docPart w:val="70BAF17171404125A9F2CCCB8EF085A3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(numele si prenumele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reprezentantului legal), </w:t>
      </w:r>
    </w:p>
    <w:p w14:paraId="42B1F070" w14:textId="77777777" w:rsidR="0090098C" w:rsidRPr="00034C56" w:rsidRDefault="0090098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3FA30A9" w14:textId="69C045C1" w:rsidR="00501AC5" w:rsidRPr="00034C56" w:rsidRDefault="0090098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A</w:t>
      </w:r>
      <w:r w:rsidR="00501AC5" w:rsidRPr="00034C56">
        <w:rPr>
          <w:rFonts w:cstheme="minorHAnsi"/>
          <w:color w:val="000000" w:themeColor="text1"/>
          <w:sz w:val="24"/>
          <w:szCs w:val="24"/>
        </w:rPr>
        <w:t>ctionar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la data de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referinta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1219546451"/>
          <w:placeholder>
            <w:docPart w:val="62B5EADCB7664974847B8FF6770B3E86"/>
          </w:placeholder>
        </w:sdtPr>
        <w:sdtEndPr/>
        <w:sdtContent>
          <w:r w:rsidR="00217984">
            <w:rPr>
              <w:rFonts w:cstheme="minorHAnsi"/>
              <w:b/>
              <w:color w:val="000000" w:themeColor="text1"/>
              <w:sz w:val="24"/>
              <w:szCs w:val="24"/>
            </w:rPr>
            <w:t>0</w:t>
          </w:r>
          <w:r w:rsidR="00217984" w:rsidRPr="00217984">
            <w:rPr>
              <w:rFonts w:cstheme="minorHAnsi"/>
              <w:b/>
              <w:color w:val="000000" w:themeColor="text1"/>
              <w:sz w:val="24"/>
              <w:szCs w:val="24"/>
            </w:rPr>
            <w:t>4.04.2022</w:t>
          </w:r>
        </w:sdtContent>
      </w:sdt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det</w:t>
      </w:r>
      <w:r w:rsidR="003E2571" w:rsidRPr="00034C56">
        <w:rPr>
          <w:rFonts w:cstheme="minorHAnsi"/>
          <w:color w:val="000000" w:themeColor="text1"/>
          <w:sz w:val="24"/>
          <w:szCs w:val="24"/>
        </w:rPr>
        <w:t>i</w:t>
      </w:r>
      <w:r w:rsidR="00501AC5" w:rsidRPr="00034C56">
        <w:rPr>
          <w:rFonts w:cstheme="minorHAnsi"/>
          <w:color w:val="000000" w:themeColor="text1"/>
          <w:sz w:val="24"/>
          <w:szCs w:val="24"/>
        </w:rPr>
        <w:t>nator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a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271125608"/>
          <w:placeholder>
            <w:docPart w:val="6B94849E93F5411695710CCE85CB398B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actiuni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reprezentand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966779940"/>
          <w:placeholder>
            <w:docPart w:val="37917AA49F2A400D8A84A669309D7156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% din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numarul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total de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actiuni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emise de societate, ceea ce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imi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confera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272291358"/>
          <w:placeholder>
            <w:docPart w:val="0E2BA2288B814D3DA4C20176D01D7FB1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drepturi de vot,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reprezentand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1779294282"/>
          <w:placeholder>
            <w:docPart w:val="A08C7D93FC8B4E39852D3B7DFEE9C391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547B6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% din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numarul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total de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>drepturi de vot</w:t>
      </w:r>
      <w:r w:rsidR="00904C43" w:rsidRPr="00034C56">
        <w:rPr>
          <w:rFonts w:cstheme="minorHAnsi"/>
          <w:color w:val="000000" w:themeColor="text1"/>
          <w:sz w:val="24"/>
          <w:szCs w:val="24"/>
        </w:rPr>
        <w:t>,</w:t>
      </w:r>
    </w:p>
    <w:p w14:paraId="1029A4E1" w14:textId="77777777" w:rsidR="00904C43" w:rsidRPr="00034C56" w:rsidRDefault="00904C4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8A70B47" w14:textId="092701A4" w:rsidR="00CB5B8B" w:rsidRDefault="00904C4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avand</w:t>
      </w:r>
      <w:proofErr w:type="spellEnd"/>
      <w:r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cunostinta</w:t>
      </w:r>
      <w:proofErr w:type="spellEnd"/>
      <w:r w:rsidRPr="00034C56">
        <w:rPr>
          <w:rFonts w:cstheme="minorHAnsi"/>
          <w:color w:val="000000" w:themeColor="text1"/>
          <w:sz w:val="24"/>
          <w:szCs w:val="24"/>
        </w:rPr>
        <w:t xml:space="preserve"> de Ordinea de zi a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Adunarii</w:t>
      </w:r>
      <w:proofErr w:type="spellEnd"/>
      <w:r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>General</w:t>
      </w:r>
      <w:r w:rsidRPr="00034C56">
        <w:rPr>
          <w:rFonts w:cstheme="minorHAnsi"/>
          <w:color w:val="000000" w:themeColor="text1"/>
          <w:sz w:val="24"/>
          <w:szCs w:val="24"/>
        </w:rPr>
        <w:t>e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Ordinar</w:t>
      </w:r>
      <w:r w:rsidRPr="00034C56">
        <w:rPr>
          <w:rFonts w:cstheme="minorHAnsi"/>
          <w:color w:val="000000" w:themeColor="text1"/>
          <w:sz w:val="24"/>
          <w:szCs w:val="24"/>
        </w:rPr>
        <w:t>e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a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Actionarilor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034C56">
        <w:rPr>
          <w:rFonts w:cstheme="minorHAnsi"/>
          <w:color w:val="000000" w:themeColor="text1"/>
          <w:sz w:val="24"/>
          <w:szCs w:val="24"/>
        </w:rPr>
        <w:t>Transilana</w:t>
      </w:r>
      <w:proofErr w:type="spellEnd"/>
      <w:r w:rsidR="00034C56">
        <w:rPr>
          <w:rFonts w:cstheme="minorHAnsi"/>
          <w:color w:val="000000" w:themeColor="text1"/>
          <w:sz w:val="24"/>
          <w:szCs w:val="24"/>
        </w:rPr>
        <w:t xml:space="preserve"> S.A.</w:t>
      </w:r>
      <w:r w:rsidR="0013520A">
        <w:rPr>
          <w:rFonts w:cstheme="minorHAnsi"/>
          <w:color w:val="000000" w:themeColor="text1"/>
          <w:sz w:val="24"/>
          <w:szCs w:val="24"/>
        </w:rPr>
        <w:t xml:space="preserve"> 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ce va avea loc in data de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-36205313"/>
          <w:placeholder>
            <w:docPart w:val="EDD400E3658248FE8CD421C0EA8B9228"/>
          </w:placeholder>
        </w:sdtPr>
        <w:sdtEndPr/>
        <w:sdtContent>
          <w:r w:rsidR="00217984" w:rsidRPr="00217984">
            <w:rPr>
              <w:rFonts w:cstheme="minorHAnsi"/>
              <w:b/>
              <w:color w:val="000000" w:themeColor="text1"/>
              <w:sz w:val="24"/>
              <w:szCs w:val="24"/>
            </w:rPr>
            <w:t>14.04.2022</w:t>
          </w:r>
        </w:sdtContent>
      </w:sdt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="00501AC5" w:rsidRPr="00034C56">
        <w:rPr>
          <w:rFonts w:cstheme="minorHAnsi"/>
          <w:color w:val="000000" w:themeColor="text1"/>
          <w:sz w:val="24"/>
          <w:szCs w:val="24"/>
        </w:rPr>
        <w:t>incepand</w:t>
      </w:r>
      <w:proofErr w:type="spellEnd"/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 cu ora 13:00, 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respectiv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1055588658"/>
          <w:placeholder>
            <w:docPart w:val="C213671D1E834A26ACE671D0D4D4802E"/>
          </w:placeholder>
        </w:sdtPr>
        <w:sdtEndPr/>
        <w:sdtContent>
          <w:r w:rsidR="00217984" w:rsidRPr="00217984">
            <w:rPr>
              <w:rFonts w:cstheme="minorHAnsi"/>
              <w:b/>
              <w:color w:val="000000" w:themeColor="text1"/>
              <w:sz w:val="24"/>
              <w:szCs w:val="24"/>
            </w:rPr>
            <w:t>1</w:t>
          </w:r>
          <w:r w:rsidR="00217984">
            <w:rPr>
              <w:rFonts w:cstheme="minorHAnsi"/>
              <w:b/>
              <w:color w:val="000000" w:themeColor="text1"/>
              <w:sz w:val="24"/>
              <w:szCs w:val="24"/>
            </w:rPr>
            <w:t>5</w:t>
          </w:r>
          <w:r w:rsidR="00217984" w:rsidRPr="00217984">
            <w:rPr>
              <w:rFonts w:cstheme="minorHAnsi"/>
              <w:b/>
              <w:color w:val="000000" w:themeColor="text1"/>
              <w:sz w:val="24"/>
              <w:szCs w:val="24"/>
            </w:rPr>
            <w:t>.04.2022</w:t>
          </w:r>
        </w:sdtContent>
      </w:sdt>
      <w:r w:rsidR="00CB5B8B" w:rsidRPr="00034C56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proofErr w:type="spellStart"/>
      <w:r w:rsidR="00CB5B8B" w:rsidRPr="00034C56">
        <w:rPr>
          <w:rFonts w:cstheme="minorHAnsi"/>
          <w:color w:val="000000" w:themeColor="text1"/>
          <w:sz w:val="24"/>
          <w:szCs w:val="24"/>
        </w:rPr>
        <w:t>incepand</w:t>
      </w:r>
      <w:proofErr w:type="spellEnd"/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 cu ora </w:t>
      </w:r>
      <w:sdt>
        <w:sdtPr>
          <w:rPr>
            <w:rFonts w:cstheme="minorHAnsi"/>
            <w:b/>
            <w:color w:val="000000" w:themeColor="text1"/>
            <w:sz w:val="24"/>
            <w:szCs w:val="24"/>
          </w:rPr>
          <w:id w:val="-75522768"/>
          <w:placeholder>
            <w:docPart w:val="EEB15C00647946DDA6C488D1876F1D4D"/>
          </w:placeholder>
        </w:sdtPr>
        <w:sdtEndPr/>
        <w:sdtContent>
          <w:r w:rsidR="00217984" w:rsidRPr="00217984">
            <w:rPr>
              <w:rFonts w:cstheme="minorHAnsi"/>
              <w:bCs/>
              <w:color w:val="000000" w:themeColor="text1"/>
              <w:sz w:val="24"/>
              <w:szCs w:val="24"/>
            </w:rPr>
            <w:t>13:00</w:t>
          </w:r>
        </w:sdtContent>
      </w:sdt>
      <w:r w:rsidR="00217984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(in cazul in care Adunarea Generala Ordinara a </w:t>
      </w:r>
      <w:proofErr w:type="spellStart"/>
      <w:r w:rsidR="00CB5B8B" w:rsidRPr="00034C56">
        <w:rPr>
          <w:rFonts w:cstheme="minorHAnsi"/>
          <w:color w:val="000000" w:themeColor="text1"/>
          <w:sz w:val="24"/>
          <w:szCs w:val="24"/>
        </w:rPr>
        <w:t>Actionarilor</w:t>
      </w:r>
      <w:proofErr w:type="spellEnd"/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 nu se va putea tine in mod valabil la prima convocare) si de </w:t>
      </w:r>
      <w:proofErr w:type="spellStart"/>
      <w:r w:rsidR="00CB5B8B" w:rsidRPr="00034C56">
        <w:rPr>
          <w:rFonts w:cstheme="minorHAnsi"/>
          <w:color w:val="000000" w:themeColor="text1"/>
          <w:sz w:val="24"/>
          <w:szCs w:val="24"/>
        </w:rPr>
        <w:t>documentatia</w:t>
      </w:r>
      <w:proofErr w:type="spellEnd"/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 pusa la </w:t>
      </w:r>
      <w:proofErr w:type="spellStart"/>
      <w:r w:rsidR="00CB5B8B" w:rsidRPr="00034C56">
        <w:rPr>
          <w:rFonts w:cstheme="minorHAnsi"/>
          <w:color w:val="000000" w:themeColor="text1"/>
          <w:sz w:val="24"/>
          <w:szCs w:val="24"/>
        </w:rPr>
        <w:t>dispozitie</w:t>
      </w:r>
      <w:proofErr w:type="spellEnd"/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 de Societate in </w:t>
      </w:r>
      <w:proofErr w:type="spellStart"/>
      <w:r w:rsidR="00CB5B8B" w:rsidRPr="00034C56">
        <w:rPr>
          <w:rFonts w:cstheme="minorHAnsi"/>
          <w:color w:val="000000" w:themeColor="text1"/>
          <w:sz w:val="24"/>
          <w:szCs w:val="24"/>
        </w:rPr>
        <w:t>legatura</w:t>
      </w:r>
      <w:proofErr w:type="spellEnd"/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 ce Ordinea de zi respectiva, in conformitate cu art.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="00457908" w:rsidRPr="00034C56">
        <w:rPr>
          <w:rFonts w:cstheme="minorHAnsi"/>
          <w:color w:val="000000" w:themeColor="text1"/>
          <w:sz w:val="24"/>
          <w:szCs w:val="24"/>
        </w:rPr>
        <w:t>208</w:t>
      </w:r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 din regulamentul A.S.F</w:t>
      </w:r>
      <w:r w:rsidR="00457908" w:rsidRPr="00034C56">
        <w:rPr>
          <w:rFonts w:cstheme="minorHAnsi"/>
          <w:color w:val="000000" w:themeColor="text1"/>
          <w:sz w:val="24"/>
          <w:szCs w:val="24"/>
        </w:rPr>
        <w:t>.nr.</w:t>
      </w:r>
      <w:r w:rsid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="00457908" w:rsidRPr="00034C56">
        <w:rPr>
          <w:rFonts w:cstheme="minorHAnsi"/>
          <w:color w:val="000000" w:themeColor="text1"/>
          <w:sz w:val="24"/>
          <w:szCs w:val="24"/>
        </w:rPr>
        <w:t>5/2018</w:t>
      </w:r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, prin prezentul formular </w:t>
      </w:r>
      <w:proofErr w:type="spellStart"/>
      <w:r w:rsidR="00CB5B8B" w:rsidRPr="00034C56">
        <w:rPr>
          <w:rFonts w:cstheme="minorHAnsi"/>
          <w:color w:val="000000" w:themeColor="text1"/>
          <w:sz w:val="24"/>
          <w:szCs w:val="24"/>
        </w:rPr>
        <w:t>imi</w:t>
      </w:r>
      <w:proofErr w:type="spellEnd"/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 exercit votul prin corespondenta, </w:t>
      </w:r>
      <w:proofErr w:type="spellStart"/>
      <w:r w:rsidR="00CB5B8B" w:rsidRPr="00034C56">
        <w:rPr>
          <w:rFonts w:cstheme="minorHAnsi"/>
          <w:color w:val="000000" w:themeColor="text1"/>
          <w:sz w:val="24"/>
          <w:szCs w:val="24"/>
        </w:rPr>
        <w:t>dupa</w:t>
      </w:r>
      <w:proofErr w:type="spellEnd"/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 cum </w:t>
      </w:r>
      <w:proofErr w:type="spellStart"/>
      <w:r w:rsidR="00CB5B8B" w:rsidRPr="00034C56">
        <w:rPr>
          <w:rFonts w:cstheme="minorHAnsi"/>
          <w:color w:val="000000" w:themeColor="text1"/>
          <w:sz w:val="24"/>
          <w:szCs w:val="24"/>
        </w:rPr>
        <w:t>urmeaza</w:t>
      </w:r>
      <w:proofErr w:type="spellEnd"/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: </w:t>
      </w:r>
      <w:r w:rsidR="00920C6D">
        <w:rPr>
          <w:rFonts w:cstheme="minorHAnsi"/>
          <w:color w:val="000000" w:themeColor="text1"/>
          <w:sz w:val="24"/>
          <w:szCs w:val="24"/>
        </w:rPr>
        <w:tab/>
      </w:r>
      <w:r w:rsidR="00920C6D">
        <w:rPr>
          <w:rFonts w:cstheme="minorHAnsi"/>
          <w:color w:val="000000" w:themeColor="text1"/>
          <w:sz w:val="24"/>
          <w:szCs w:val="24"/>
        </w:rPr>
        <w:tab/>
      </w:r>
    </w:p>
    <w:p w14:paraId="3D1E8F03" w14:textId="77777777" w:rsidR="00034C56" w:rsidRPr="00034C56" w:rsidRDefault="00034C56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B687DD5" w14:textId="77777777" w:rsidR="00501AC5" w:rsidRPr="00E26068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E26068">
        <w:rPr>
          <w:rFonts w:cstheme="minorHAnsi"/>
          <w:b/>
          <w:bCs/>
          <w:color w:val="000000" w:themeColor="text1"/>
          <w:sz w:val="24"/>
          <w:szCs w:val="24"/>
        </w:rPr>
        <w:t xml:space="preserve">Ordinea de zi a </w:t>
      </w:r>
      <w:proofErr w:type="spellStart"/>
      <w:r w:rsidRPr="00E26068">
        <w:rPr>
          <w:rFonts w:cstheme="minorHAnsi"/>
          <w:b/>
          <w:bCs/>
          <w:color w:val="000000" w:themeColor="text1"/>
          <w:sz w:val="24"/>
          <w:szCs w:val="24"/>
        </w:rPr>
        <w:t>Adunarii</w:t>
      </w:r>
      <w:proofErr w:type="spellEnd"/>
      <w:r w:rsidRPr="00E26068">
        <w:rPr>
          <w:rFonts w:cstheme="minorHAnsi"/>
          <w:b/>
          <w:bCs/>
          <w:color w:val="000000" w:themeColor="text1"/>
          <w:sz w:val="24"/>
          <w:szCs w:val="24"/>
        </w:rPr>
        <w:t xml:space="preserve"> Generale Ordinare a </w:t>
      </w:r>
      <w:proofErr w:type="spellStart"/>
      <w:r w:rsidRPr="00E26068">
        <w:rPr>
          <w:rFonts w:cstheme="minorHAnsi"/>
          <w:b/>
          <w:bCs/>
          <w:color w:val="000000" w:themeColor="text1"/>
          <w:sz w:val="24"/>
          <w:szCs w:val="24"/>
        </w:rPr>
        <w:t>Actionarilor</w:t>
      </w:r>
      <w:proofErr w:type="spellEnd"/>
    </w:p>
    <w:p w14:paraId="62B02274" w14:textId="77777777" w:rsidR="001A44C7" w:rsidRPr="00034C56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A26A053" w14:textId="6AD05B1E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1. </w:t>
      </w:r>
      <w:r w:rsidR="001A44C7" w:rsidRPr="00034C56">
        <w:rPr>
          <w:rFonts w:cstheme="minorHAnsi"/>
          <w:color w:val="000000" w:themeColor="text1"/>
          <w:sz w:val="24"/>
          <w:szCs w:val="24"/>
        </w:rPr>
        <w:t xml:space="preserve">Aprobarea raportului anual de gestiune al consiliului de </w:t>
      </w:r>
      <w:proofErr w:type="spellStart"/>
      <w:r w:rsidR="001A44C7" w:rsidRPr="00034C56">
        <w:rPr>
          <w:rFonts w:cstheme="minorHAnsi"/>
          <w:color w:val="000000" w:themeColor="text1"/>
          <w:sz w:val="24"/>
          <w:szCs w:val="24"/>
        </w:rPr>
        <w:t>administratie</w:t>
      </w:r>
      <w:proofErr w:type="spellEnd"/>
      <w:r w:rsidR="001A44C7" w:rsidRPr="00034C56">
        <w:rPr>
          <w:rFonts w:cstheme="minorHAnsi"/>
          <w:color w:val="000000" w:themeColor="text1"/>
          <w:sz w:val="24"/>
          <w:szCs w:val="24"/>
        </w:rPr>
        <w:t xml:space="preserve"> pentru anul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1</w:t>
      </w:r>
      <w:r w:rsidRPr="00034C56">
        <w:rPr>
          <w:rFonts w:cstheme="minorHAnsi"/>
          <w:color w:val="000000" w:themeColor="text1"/>
          <w:sz w:val="24"/>
          <w:szCs w:val="24"/>
        </w:rPr>
        <w:t>.</w:t>
      </w:r>
    </w:p>
    <w:p w14:paraId="56E13E02" w14:textId="77777777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034C56" w14:paraId="786EEA71" w14:textId="77777777" w:rsidTr="00920C6D">
        <w:tc>
          <w:tcPr>
            <w:tcW w:w="0" w:type="auto"/>
          </w:tcPr>
          <w:bookmarkStart w:id="0" w:name="Check1"/>
          <w:p w14:paraId="74946BB6" w14:textId="0C15645A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7CF521A5" w14:textId="1D1792E0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318B2F2" w14:textId="2BB78406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595DF6E" w14:textId="2C6A4F14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21A95FEC" w14:textId="3A509DEA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9D195DB" w14:textId="0568727C" w:rsidR="00034C56" w:rsidRDefault="00034C56" w:rsidP="00A55BB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 w:rsidR="00920C6D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1A14B2DD" w14:textId="157942A0" w:rsidR="001A44C7" w:rsidRPr="00034C56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C0A3312" w14:textId="1C5A6C3C" w:rsidR="00E92CB3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2. Aprobarea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descarcarii</w:t>
      </w:r>
      <w:proofErr w:type="spellEnd"/>
      <w:r w:rsidRPr="00034C56">
        <w:rPr>
          <w:rFonts w:cstheme="minorHAnsi"/>
          <w:color w:val="000000" w:themeColor="text1"/>
          <w:sz w:val="24"/>
          <w:szCs w:val="24"/>
        </w:rPr>
        <w:t xml:space="preserve"> de gestiune a membrilor consiliului de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administratie</w:t>
      </w:r>
      <w:proofErr w:type="spellEnd"/>
      <w:r w:rsidRPr="00034C56">
        <w:rPr>
          <w:rFonts w:cstheme="minorHAnsi"/>
          <w:color w:val="000000" w:themeColor="text1"/>
          <w:sz w:val="24"/>
          <w:szCs w:val="24"/>
        </w:rPr>
        <w:t xml:space="preserve"> pentru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exercitiul</w:t>
      </w:r>
      <w:proofErr w:type="spellEnd"/>
      <w:r w:rsidRPr="00034C56">
        <w:rPr>
          <w:rFonts w:cstheme="minorHAnsi"/>
          <w:color w:val="000000" w:themeColor="text1"/>
          <w:sz w:val="24"/>
          <w:szCs w:val="24"/>
        </w:rPr>
        <w:t xml:space="preserve"> financiar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1</w:t>
      </w:r>
      <w:r w:rsidRPr="00034C56">
        <w:rPr>
          <w:rFonts w:cstheme="minorHAnsi"/>
          <w:color w:val="000000" w:themeColor="text1"/>
          <w:sz w:val="24"/>
          <w:szCs w:val="24"/>
        </w:rPr>
        <w:t>.</w:t>
      </w:r>
    </w:p>
    <w:p w14:paraId="2912375E" w14:textId="77777777" w:rsidR="00920C6D" w:rsidRPr="00034C56" w:rsidRDefault="00920C6D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2A1E0FAD" w14:textId="77777777" w:rsidTr="003177FE">
        <w:tc>
          <w:tcPr>
            <w:tcW w:w="0" w:type="auto"/>
          </w:tcPr>
          <w:p w14:paraId="0C9B1FF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6261C1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F0FDA7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E3D1811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8D1225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A2009A0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0187D1D8" w14:textId="77777777" w:rsidR="00E92CB3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28A0AA2" w14:textId="42B18B56" w:rsidR="00501AC5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3</w:t>
      </w:r>
      <w:r w:rsidR="00501AC5" w:rsidRPr="00034C56">
        <w:rPr>
          <w:rFonts w:cstheme="minorHAnsi"/>
          <w:color w:val="000000" w:themeColor="text1"/>
          <w:sz w:val="24"/>
          <w:szCs w:val="24"/>
        </w:rPr>
        <w:t xml:space="preserve">. Aprobarea </w:t>
      </w:r>
      <w:proofErr w:type="spellStart"/>
      <w:r w:rsidR="001A44C7" w:rsidRPr="00034C56">
        <w:rPr>
          <w:rFonts w:cstheme="minorHAnsi"/>
          <w:color w:val="000000" w:themeColor="text1"/>
          <w:sz w:val="24"/>
          <w:szCs w:val="24"/>
        </w:rPr>
        <w:t>situatiilor</w:t>
      </w:r>
      <w:proofErr w:type="spellEnd"/>
      <w:r w:rsidR="001A44C7" w:rsidRPr="00034C56">
        <w:rPr>
          <w:rFonts w:cstheme="minorHAnsi"/>
          <w:color w:val="000000" w:themeColor="text1"/>
          <w:sz w:val="24"/>
          <w:szCs w:val="24"/>
        </w:rPr>
        <w:t xml:space="preserve"> financiare anuale aferente </w:t>
      </w:r>
      <w:proofErr w:type="spellStart"/>
      <w:r w:rsidR="001A44C7" w:rsidRPr="00034C56">
        <w:rPr>
          <w:rFonts w:cstheme="minorHAnsi"/>
          <w:color w:val="000000" w:themeColor="text1"/>
          <w:sz w:val="24"/>
          <w:szCs w:val="24"/>
        </w:rPr>
        <w:t>exercitiului</w:t>
      </w:r>
      <w:proofErr w:type="spellEnd"/>
      <w:r w:rsidR="001A44C7" w:rsidRPr="00034C56">
        <w:rPr>
          <w:rFonts w:cstheme="minorHAnsi"/>
          <w:color w:val="000000" w:themeColor="text1"/>
          <w:sz w:val="24"/>
          <w:szCs w:val="24"/>
        </w:rPr>
        <w:t xml:space="preserve"> financiar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1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14C6C76A" w14:textId="77777777" w:rsidR="001A44C7" w:rsidRPr="00034C56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0A092256" w14:textId="77777777" w:rsidTr="003177FE">
        <w:tc>
          <w:tcPr>
            <w:tcW w:w="0" w:type="auto"/>
          </w:tcPr>
          <w:p w14:paraId="3AE2D74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2B69BF9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2E80D4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B521536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4704B034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9E890D6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3FBAF22C" w14:textId="77777777" w:rsidR="001A44C7" w:rsidRPr="00034C56" w:rsidRDefault="001A44C7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FBF6778" w14:textId="317D2167" w:rsidR="004E3C5C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4</w:t>
      </w:r>
      <w:r w:rsidR="001A44C7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Prezentarea raportului Auditului financiar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1CF15D6F" w14:textId="1203D8AA" w:rsidR="00791E45" w:rsidRDefault="00791E4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166D13A" w14:textId="77777777" w:rsidR="00E26068" w:rsidRDefault="00E26068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1C302A4" w14:textId="77777777" w:rsidR="00E26068" w:rsidRDefault="00E26068" w:rsidP="00136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</w:p>
    <w:p w14:paraId="1E54A73A" w14:textId="77777777" w:rsidR="00E26068" w:rsidRDefault="00E26068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29A3906" w14:textId="71492671" w:rsidR="001A44C7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5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 xml:space="preserve">Aprobarea </w:t>
      </w:r>
      <w:proofErr w:type="spellStart"/>
      <w:r w:rsidR="004E3C5C" w:rsidRPr="00034C56">
        <w:rPr>
          <w:rFonts w:cstheme="minorHAnsi"/>
          <w:color w:val="000000" w:themeColor="text1"/>
          <w:sz w:val="24"/>
          <w:szCs w:val="24"/>
        </w:rPr>
        <w:t>repartizarii</w:t>
      </w:r>
      <w:proofErr w:type="spellEnd"/>
      <w:r w:rsidR="004E3C5C" w:rsidRPr="00034C56">
        <w:rPr>
          <w:rFonts w:cstheme="minorHAnsi"/>
          <w:color w:val="000000" w:themeColor="text1"/>
          <w:sz w:val="24"/>
          <w:szCs w:val="24"/>
        </w:rPr>
        <w:t xml:space="preserve"> profitului la </w:t>
      </w:r>
      <w:proofErr w:type="spellStart"/>
      <w:r w:rsidR="004E3C5C" w:rsidRPr="00034C56">
        <w:rPr>
          <w:rFonts w:cstheme="minorHAnsi"/>
          <w:color w:val="000000" w:themeColor="text1"/>
          <w:sz w:val="24"/>
          <w:szCs w:val="24"/>
        </w:rPr>
        <w:t>inchei</w:t>
      </w:r>
      <w:r w:rsidR="00791E45" w:rsidRPr="00034C56">
        <w:rPr>
          <w:rFonts w:cstheme="minorHAnsi"/>
          <w:color w:val="000000" w:themeColor="text1"/>
          <w:sz w:val="24"/>
          <w:szCs w:val="24"/>
        </w:rPr>
        <w:t>erea</w:t>
      </w:r>
      <w:proofErr w:type="spellEnd"/>
      <w:r w:rsidR="00791E45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791E45" w:rsidRPr="00034C56">
        <w:rPr>
          <w:rFonts w:cstheme="minorHAnsi"/>
          <w:color w:val="000000" w:themeColor="text1"/>
          <w:sz w:val="24"/>
          <w:szCs w:val="24"/>
        </w:rPr>
        <w:t>exercitiului</w:t>
      </w:r>
      <w:proofErr w:type="spellEnd"/>
      <w:r w:rsidR="00791E45" w:rsidRPr="00034C56">
        <w:rPr>
          <w:rFonts w:cstheme="minorHAnsi"/>
          <w:color w:val="000000" w:themeColor="text1"/>
          <w:sz w:val="24"/>
          <w:szCs w:val="24"/>
        </w:rPr>
        <w:t xml:space="preserve"> financiar 20</w:t>
      </w:r>
      <w:r w:rsidR="00714C81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1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, pe surse proprii de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finantare</w:t>
      </w:r>
      <w:proofErr w:type="spellEnd"/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218A82E2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3A7F3C79" w14:textId="77777777" w:rsidTr="003177FE">
        <w:tc>
          <w:tcPr>
            <w:tcW w:w="0" w:type="auto"/>
          </w:tcPr>
          <w:p w14:paraId="1B76E06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A8AF0B6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F41392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43B62FF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551769F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140B57C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418289C" w14:textId="77777777" w:rsidR="00920C6D" w:rsidRPr="00034C56" w:rsidRDefault="00920C6D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8C93032" w14:textId="74E25B11" w:rsidR="004E3C5C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6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Aprobarea bugetului de venituri si cheltuieli pentru anul 20</w:t>
      </w:r>
      <w:r w:rsidR="00EC268F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2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194ACC34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74EFA31B" w14:textId="77777777" w:rsidTr="003177FE">
        <w:tc>
          <w:tcPr>
            <w:tcW w:w="0" w:type="auto"/>
          </w:tcPr>
          <w:p w14:paraId="3E3FD36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19E3AB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E40251A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DDC1204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EABE671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3B43F5D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68A91B2D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A847CB1" w14:textId="069CC820" w:rsidR="004E3C5C" w:rsidRPr="00034C56" w:rsidRDefault="00E92CB3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7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E3C5C" w:rsidRPr="00034C56">
        <w:rPr>
          <w:rFonts w:cstheme="minorHAnsi"/>
          <w:color w:val="000000" w:themeColor="text1"/>
          <w:sz w:val="24"/>
          <w:szCs w:val="24"/>
        </w:rPr>
        <w:t xml:space="preserve">Aprobarea programului de </w:t>
      </w:r>
      <w:proofErr w:type="spellStart"/>
      <w:r w:rsidR="004E3C5C" w:rsidRPr="00034C56">
        <w:rPr>
          <w:rFonts w:cstheme="minorHAnsi"/>
          <w:color w:val="000000" w:themeColor="text1"/>
          <w:sz w:val="24"/>
          <w:szCs w:val="24"/>
        </w:rPr>
        <w:t>investitii</w:t>
      </w:r>
      <w:proofErr w:type="spellEnd"/>
      <w:r w:rsidR="004E3C5C" w:rsidRPr="00034C56">
        <w:rPr>
          <w:rFonts w:cstheme="minorHAnsi"/>
          <w:color w:val="000000" w:themeColor="text1"/>
          <w:sz w:val="24"/>
          <w:szCs w:val="24"/>
        </w:rPr>
        <w:t xml:space="preserve"> pentru anul 20</w:t>
      </w:r>
      <w:r w:rsidR="00EC268F" w:rsidRPr="00034C56">
        <w:rPr>
          <w:rFonts w:cstheme="minorHAnsi"/>
          <w:color w:val="000000" w:themeColor="text1"/>
          <w:sz w:val="24"/>
          <w:szCs w:val="24"/>
        </w:rPr>
        <w:t>2</w:t>
      </w:r>
      <w:r w:rsidR="00217984">
        <w:rPr>
          <w:rFonts w:cstheme="minorHAnsi"/>
          <w:color w:val="000000" w:themeColor="text1"/>
          <w:sz w:val="24"/>
          <w:szCs w:val="24"/>
        </w:rPr>
        <w:t>2</w:t>
      </w:r>
      <w:r w:rsidR="00920C6D">
        <w:rPr>
          <w:rFonts w:cstheme="minorHAnsi"/>
          <w:color w:val="000000" w:themeColor="text1"/>
          <w:sz w:val="24"/>
          <w:szCs w:val="24"/>
        </w:rPr>
        <w:t>.</w:t>
      </w:r>
    </w:p>
    <w:p w14:paraId="07B068FF" w14:textId="77777777" w:rsidR="004E3C5C" w:rsidRPr="00034C56" w:rsidRDefault="004E3C5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66F0A880" w14:textId="77777777" w:rsidTr="003177FE">
        <w:tc>
          <w:tcPr>
            <w:tcW w:w="0" w:type="auto"/>
          </w:tcPr>
          <w:p w14:paraId="2851383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4EE6AE75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02BFB0D9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EF02F5B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2F556438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79F27EA0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0E10E978" w14:textId="77777777" w:rsidR="00920C6D" w:rsidRDefault="00920C6D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8424FCA" w14:textId="1DBCCC0D" w:rsidR="004E3C5C" w:rsidRPr="00217984" w:rsidRDefault="00457908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8</w:t>
      </w:r>
      <w:r w:rsidR="004E3C5C" w:rsidRPr="00034C56">
        <w:rPr>
          <w:rFonts w:cstheme="minorHAnsi"/>
          <w:color w:val="000000" w:themeColor="text1"/>
          <w:sz w:val="24"/>
          <w:szCs w:val="24"/>
        </w:rPr>
        <w:t>.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 </w:t>
      </w:r>
      <w:r w:rsidR="00456EA7">
        <w:rPr>
          <w:rFonts w:cstheme="minorHAnsi"/>
          <w:color w:val="000000" w:themeColor="text1"/>
          <w:sz w:val="24"/>
          <w:szCs w:val="24"/>
        </w:rPr>
        <w:t xml:space="preserve">Alegerea unui nou membru in Consiliul de </w:t>
      </w:r>
      <w:proofErr w:type="spellStart"/>
      <w:r w:rsidR="00456EA7">
        <w:rPr>
          <w:rFonts w:cstheme="minorHAnsi"/>
          <w:color w:val="000000" w:themeColor="text1"/>
          <w:sz w:val="24"/>
          <w:szCs w:val="24"/>
        </w:rPr>
        <w:t>Administratie</w:t>
      </w:r>
      <w:proofErr w:type="spellEnd"/>
      <w:r w:rsidR="003372F8">
        <w:rPr>
          <w:rFonts w:cstheme="minorHAnsi"/>
          <w:color w:val="000000" w:themeColor="text1"/>
          <w:sz w:val="24"/>
          <w:szCs w:val="24"/>
        </w:rPr>
        <w:t xml:space="preserve"> in persoana dnei/dlui</w:t>
      </w:r>
      <w:r w:rsidR="00456EA7">
        <w:rPr>
          <w:rFonts w:cstheme="minorHAnsi"/>
          <w:color w:val="000000" w:themeColor="text1"/>
          <w:sz w:val="24"/>
          <w:szCs w:val="24"/>
        </w:rPr>
        <w:t>.</w:t>
      </w:r>
      <w:r w:rsidR="003372F8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90521554"/>
          <w:placeholder>
            <w:docPart w:val="68767F32FC6D417D8092E07B42DDB437"/>
          </w:placeholder>
          <w:showingPlcHdr/>
          <w:text/>
        </w:sdtPr>
        <w:sdtEndPr>
          <w:rPr>
            <w:u w:val="none"/>
          </w:rPr>
        </w:sdtEndPr>
        <w:sdtContent>
          <w:r w:rsidR="003372F8" w:rsidRPr="00547B65">
            <w:rPr>
              <w:rStyle w:val="PlaceholderText"/>
              <w:u w:val="dotted"/>
            </w:rPr>
            <w:t>Click or tap here to enter text.</w:t>
          </w:r>
        </w:sdtContent>
      </w:sdt>
      <w:r w:rsidR="003372F8">
        <w:rPr>
          <w:rFonts w:cstheme="minorHAnsi"/>
          <w:color w:val="000000" w:themeColor="text1"/>
          <w:sz w:val="24"/>
          <w:szCs w:val="24"/>
          <w:u w:val="dotted"/>
        </w:rPr>
        <w:t>.</w:t>
      </w:r>
    </w:p>
    <w:p w14:paraId="42FBBE97" w14:textId="77777777" w:rsidR="00374679" w:rsidRPr="00034C56" w:rsidRDefault="00374679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27CF0476" w14:textId="77777777" w:rsidTr="003177FE">
        <w:tc>
          <w:tcPr>
            <w:tcW w:w="0" w:type="auto"/>
          </w:tcPr>
          <w:p w14:paraId="39D966A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6443E82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1C2D6DE5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15DDA23E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72A5D2E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5E98D277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71375145" w14:textId="77777777" w:rsidR="00E64474" w:rsidRPr="00034C56" w:rsidRDefault="00E64474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235C996" w14:textId="155C9020" w:rsidR="003A06EF" w:rsidRPr="00456EA7" w:rsidRDefault="003A06EF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9. </w:t>
      </w:r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Aprobarea ca data pentru identificarea </w:t>
      </w:r>
      <w:proofErr w:type="spellStart"/>
      <w:r w:rsidR="00456EA7" w:rsidRPr="00034C56">
        <w:rPr>
          <w:rFonts w:cstheme="minorHAnsi"/>
          <w:color w:val="000000" w:themeColor="text1"/>
          <w:sz w:val="24"/>
          <w:szCs w:val="24"/>
        </w:rPr>
        <w:t>actionarilor</w:t>
      </w:r>
      <w:proofErr w:type="spellEnd"/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 asupra </w:t>
      </w:r>
      <w:proofErr w:type="spellStart"/>
      <w:r w:rsidR="00456EA7" w:rsidRPr="00034C56">
        <w:rPr>
          <w:rFonts w:cstheme="minorHAnsi"/>
          <w:color w:val="000000" w:themeColor="text1"/>
          <w:sz w:val="24"/>
          <w:szCs w:val="24"/>
        </w:rPr>
        <w:t>carora</w:t>
      </w:r>
      <w:proofErr w:type="spellEnd"/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 se </w:t>
      </w:r>
      <w:proofErr w:type="spellStart"/>
      <w:r w:rsidR="00456EA7" w:rsidRPr="00034C56">
        <w:rPr>
          <w:rFonts w:cstheme="minorHAnsi"/>
          <w:color w:val="000000" w:themeColor="text1"/>
          <w:sz w:val="24"/>
          <w:szCs w:val="24"/>
        </w:rPr>
        <w:t>rasfrang</w:t>
      </w:r>
      <w:proofErr w:type="spellEnd"/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 efectele </w:t>
      </w:r>
      <w:proofErr w:type="spellStart"/>
      <w:r w:rsidR="00456EA7" w:rsidRPr="00034C56">
        <w:rPr>
          <w:rFonts w:cstheme="minorHAnsi"/>
          <w:color w:val="000000" w:themeColor="text1"/>
          <w:sz w:val="24"/>
          <w:szCs w:val="24"/>
        </w:rPr>
        <w:t>hotararii</w:t>
      </w:r>
      <w:proofErr w:type="spellEnd"/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456EA7" w:rsidRPr="00034C56">
        <w:rPr>
          <w:rFonts w:cstheme="minorHAnsi"/>
          <w:color w:val="000000" w:themeColor="text1"/>
          <w:sz w:val="24"/>
          <w:szCs w:val="24"/>
        </w:rPr>
        <w:t>adunarii</w:t>
      </w:r>
      <w:proofErr w:type="spellEnd"/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 generale sa fie </w:t>
      </w:r>
      <w:sdt>
        <w:sdtPr>
          <w:rPr>
            <w:rFonts w:cstheme="minorHAnsi"/>
            <w:bCs/>
            <w:color w:val="000000" w:themeColor="text1"/>
            <w:sz w:val="24"/>
            <w:szCs w:val="24"/>
          </w:rPr>
          <w:id w:val="-853958014"/>
          <w:placeholder>
            <w:docPart w:val="0E165A2504AE4A579D2F3C0EC728C117"/>
          </w:placeholder>
        </w:sdtPr>
        <w:sdtEndPr/>
        <w:sdtContent>
          <w:r w:rsidR="00456EA7" w:rsidRPr="00217984">
            <w:rPr>
              <w:rFonts w:cstheme="minorHAnsi"/>
              <w:bCs/>
              <w:color w:val="000000" w:themeColor="text1"/>
              <w:sz w:val="24"/>
              <w:szCs w:val="24"/>
            </w:rPr>
            <w:t>03.05.2022</w:t>
          </w:r>
        </w:sdtContent>
      </w:sdt>
      <w:r w:rsidR="00456EA7" w:rsidRPr="00034C56">
        <w:rPr>
          <w:rFonts w:cstheme="minorHAnsi"/>
          <w:color w:val="000000" w:themeColor="text1"/>
          <w:sz w:val="24"/>
          <w:szCs w:val="24"/>
        </w:rPr>
        <w:t xml:space="preserve">, iar ex-data in </w:t>
      </w:r>
      <w:sdt>
        <w:sdtPr>
          <w:rPr>
            <w:rFonts w:cstheme="minorHAnsi"/>
            <w:bCs/>
            <w:color w:val="000000" w:themeColor="text1"/>
            <w:sz w:val="24"/>
            <w:szCs w:val="24"/>
          </w:rPr>
          <w:id w:val="-976449934"/>
          <w:placeholder>
            <w:docPart w:val="E9E818DCC4384343A4E575673E928825"/>
          </w:placeholder>
        </w:sdtPr>
        <w:sdtEndPr/>
        <w:sdtContent>
          <w:r w:rsidR="00456EA7" w:rsidRPr="00217984">
            <w:rPr>
              <w:rFonts w:cstheme="minorHAnsi"/>
              <w:bCs/>
              <w:color w:val="000000" w:themeColor="text1"/>
              <w:sz w:val="24"/>
              <w:szCs w:val="24"/>
            </w:rPr>
            <w:t>02.05.2022</w:t>
          </w:r>
        </w:sdtContent>
      </w:sdt>
      <w:r w:rsidR="00456EA7" w:rsidRPr="00217984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148373B5" w14:textId="77777777" w:rsidR="003A06EF" w:rsidRPr="00034C56" w:rsidRDefault="003A06EF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"/>
        <w:gridCol w:w="2340"/>
        <w:gridCol w:w="492"/>
        <w:gridCol w:w="2340"/>
        <w:gridCol w:w="492"/>
        <w:gridCol w:w="2340"/>
      </w:tblGrid>
      <w:tr w:rsidR="00920C6D" w14:paraId="7915D631" w14:textId="77777777" w:rsidTr="003177FE">
        <w:tc>
          <w:tcPr>
            <w:tcW w:w="0" w:type="auto"/>
          </w:tcPr>
          <w:p w14:paraId="4BEAE58E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D754564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PENTRU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66F3C7C5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3143C47B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ABTINERE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14:paraId="0FD57C73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226E3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26E3">
              <w:rPr>
                <w:rFonts w:ascii="Arial" w:hAnsi="Arial" w:cs="Arial"/>
                <w:i/>
                <w:lang w:val="en-GB"/>
              </w:rPr>
              <w:instrText xml:space="preserve"> FORMCHECKBOX </w:instrText>
            </w:r>
            <w:r w:rsidR="008D48DA">
              <w:rPr>
                <w:rFonts w:ascii="Arial" w:hAnsi="Arial" w:cs="Arial"/>
                <w:i/>
                <w:lang w:val="en-GB"/>
              </w:rPr>
            </w:r>
            <w:r w:rsidR="008D48DA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1226E3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0" w:type="auto"/>
          </w:tcPr>
          <w:p w14:paraId="0C14127C" w14:textId="77777777" w:rsidR="00920C6D" w:rsidRDefault="00920C6D" w:rsidP="003177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4C56">
              <w:rPr>
                <w:rFonts w:cstheme="minorHAnsi"/>
                <w:color w:val="000000" w:themeColor="text1"/>
                <w:sz w:val="24"/>
                <w:szCs w:val="24"/>
              </w:rPr>
              <w:t>IMPOTRIVA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</w:tr>
    </w:tbl>
    <w:p w14:paraId="5A28EAFF" w14:textId="02D163FF" w:rsidR="003A06EF" w:rsidRDefault="003A06EF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ECC1386" w14:textId="6D113A7E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034C56">
        <w:rPr>
          <w:rFonts w:cstheme="minorHAnsi"/>
          <w:color w:val="000000" w:themeColor="text1"/>
          <w:sz w:val="24"/>
          <w:szCs w:val="24"/>
        </w:rPr>
        <w:t xml:space="preserve">Anexez prezentei copia actului de identitate valabil </w:t>
      </w:r>
      <w:r w:rsidR="00551B48">
        <w:rPr>
          <w:rFonts w:cstheme="minorHAnsi"/>
          <w:color w:val="000000" w:themeColor="text1"/>
          <w:sz w:val="24"/>
          <w:szCs w:val="24"/>
        </w:rPr>
        <w:t xml:space="preserve">/ </w:t>
      </w:r>
      <w:r w:rsidRPr="00034C56">
        <w:rPr>
          <w:rFonts w:cstheme="minorHAnsi"/>
          <w:color w:val="000000" w:themeColor="text1"/>
          <w:sz w:val="24"/>
          <w:szCs w:val="24"/>
        </w:rPr>
        <w:t>copia certificatului de</w:t>
      </w:r>
      <w:r w:rsidR="00920C6D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inregistrare</w:t>
      </w:r>
      <w:proofErr w:type="spellEnd"/>
      <w:r w:rsidRPr="00034C56">
        <w:rPr>
          <w:rFonts w:cstheme="minorHAnsi"/>
          <w:color w:val="000000" w:themeColor="text1"/>
          <w:sz w:val="24"/>
          <w:szCs w:val="24"/>
        </w:rPr>
        <w:t>, copia de pe actul de identitate al reprezentantului legal, certificatul</w:t>
      </w:r>
      <w:r w:rsidR="00CB5B8B"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r w:rsidRPr="00034C56">
        <w:rPr>
          <w:rFonts w:cstheme="minorHAnsi"/>
          <w:color w:val="000000" w:themeColor="text1"/>
          <w:sz w:val="24"/>
          <w:szCs w:val="24"/>
        </w:rPr>
        <w:t>constatator (in original)</w:t>
      </w:r>
      <w:r w:rsidR="00551B48">
        <w:rPr>
          <w:rFonts w:cstheme="minorHAnsi"/>
          <w:color w:val="000000" w:themeColor="text1"/>
          <w:sz w:val="24"/>
          <w:szCs w:val="24"/>
        </w:rPr>
        <w:t>.</w:t>
      </w:r>
    </w:p>
    <w:p w14:paraId="2615E22F" w14:textId="77777777" w:rsidR="00374679" w:rsidRPr="00034C56" w:rsidRDefault="00374679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14:paraId="513DB2E0" w14:textId="5416673B" w:rsidR="00551B48" w:rsidRDefault="00551B48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AA47962" w14:textId="77777777" w:rsidR="00163559" w:rsidRDefault="00163559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092EB22" w14:textId="358BB3FE" w:rsidR="00501AC5" w:rsidRPr="00034C56" w:rsidRDefault="00501AC5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34C56">
        <w:rPr>
          <w:rFonts w:cstheme="minorHAnsi"/>
          <w:color w:val="000000" w:themeColor="text1"/>
          <w:sz w:val="24"/>
          <w:szCs w:val="24"/>
        </w:rPr>
        <w:t>Data</w:t>
      </w:r>
      <w:r w:rsidR="00E26068">
        <w:rPr>
          <w:rFonts w:cstheme="minorHAnsi"/>
          <w:color w:val="000000" w:themeColor="text1"/>
          <w:sz w:val="24"/>
          <w:szCs w:val="24"/>
        </w:rPr>
        <w:t>:</w:t>
      </w:r>
      <w:r w:rsidRPr="00034C56"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  <w:u w:val="dotted"/>
          </w:rPr>
          <w:id w:val="-466439064"/>
          <w:placeholder>
            <w:docPart w:val="1BEAD39CB12F4DBABFD40A605FD6D93B"/>
          </w:placeholder>
          <w:showingPlcHdr/>
          <w:text/>
        </w:sdtPr>
        <w:sdtEndPr>
          <w:rPr>
            <w:u w:val="none"/>
          </w:rPr>
        </w:sdtEndPr>
        <w:sdtContent>
          <w:r w:rsidR="00547B65" w:rsidRPr="00547B65">
            <w:rPr>
              <w:rStyle w:val="PlaceholderText"/>
              <w:u w:val="dotted"/>
            </w:rPr>
            <w:t>Click or tap here to enter text.</w:t>
          </w:r>
        </w:sdtContent>
      </w:sdt>
    </w:p>
    <w:p w14:paraId="096A4178" w14:textId="04F75001" w:rsidR="0090098C" w:rsidRDefault="0090098C" w:rsidP="00A55B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034C56">
        <w:rPr>
          <w:rFonts w:cstheme="minorHAnsi"/>
          <w:color w:val="000000" w:themeColor="text1"/>
          <w:sz w:val="24"/>
          <w:szCs w:val="24"/>
        </w:rPr>
        <w:t>Semnatura</w:t>
      </w:r>
      <w:proofErr w:type="spellEnd"/>
      <w:r w:rsidR="00E26068">
        <w:rPr>
          <w:rFonts w:cstheme="minorHAnsi"/>
          <w:color w:val="000000" w:themeColor="text1"/>
          <w:sz w:val="24"/>
          <w:szCs w:val="24"/>
        </w:rPr>
        <w:t>:</w:t>
      </w:r>
    </w:p>
    <w:p w14:paraId="1EC4D802" w14:textId="009F8D90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04066FB5" w14:textId="05F8348C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1E0489E7" w14:textId="2F2B2F79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26C90116" w14:textId="083B7174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6B7C150D" w14:textId="1240907B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51F382CB" w14:textId="05ED83DC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03E847CC" w14:textId="01170B6B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6C1DC516" w14:textId="4D1EC631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30A62C14" w14:textId="71F5D2C7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7EA4227C" w14:textId="79CBFB89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217DA6CA" w14:textId="6C745C23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46FF92DD" w14:textId="55B214B5" w:rsidR="0048324A" w:rsidRPr="0048324A" w:rsidRDefault="0048324A" w:rsidP="0048324A">
      <w:pPr>
        <w:rPr>
          <w:rFonts w:cstheme="minorHAnsi"/>
          <w:sz w:val="24"/>
          <w:szCs w:val="24"/>
        </w:rPr>
      </w:pPr>
    </w:p>
    <w:p w14:paraId="2BD1373A" w14:textId="77777777" w:rsidR="0048324A" w:rsidRPr="0048324A" w:rsidRDefault="0048324A" w:rsidP="0048324A">
      <w:pPr>
        <w:rPr>
          <w:rFonts w:cstheme="minorHAnsi"/>
          <w:sz w:val="24"/>
          <w:szCs w:val="24"/>
        </w:rPr>
      </w:pPr>
    </w:p>
    <w:sectPr w:rsidR="0048324A" w:rsidRPr="0048324A" w:rsidSect="00E26068">
      <w:footerReference w:type="default" r:id="rId6"/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BE7E" w14:textId="77777777" w:rsidR="008D48DA" w:rsidRDefault="008D48DA" w:rsidP="00163559">
      <w:pPr>
        <w:spacing w:after="0" w:line="240" w:lineRule="auto"/>
      </w:pPr>
      <w:r>
        <w:separator/>
      </w:r>
    </w:p>
  </w:endnote>
  <w:endnote w:type="continuationSeparator" w:id="0">
    <w:p w14:paraId="47E94441" w14:textId="77777777" w:rsidR="008D48DA" w:rsidRDefault="008D48DA" w:rsidP="0016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8B25" w14:textId="519173DB" w:rsidR="00163559" w:rsidRPr="0048324A" w:rsidRDefault="00163559" w:rsidP="00163559">
    <w:pPr>
      <w:pStyle w:val="Footer"/>
      <w:pBdr>
        <w:top w:val="single" w:sz="4" w:space="1" w:color="auto"/>
      </w:pBdr>
      <w:tabs>
        <w:tab w:val="center" w:pos="7230"/>
      </w:tabs>
      <w:jc w:val="both"/>
      <w:rPr>
        <w:rFonts w:cstheme="minorHAnsi"/>
        <w:b/>
        <w:bCs/>
        <w:color w:val="808080" w:themeColor="background1" w:themeShade="80"/>
        <w:spacing w:val="20"/>
      </w:rPr>
    </w:pPr>
    <w:proofErr w:type="spellStart"/>
    <w:r w:rsidRPr="0048324A">
      <w:rPr>
        <w:rFonts w:cstheme="minorHAnsi"/>
        <w:b/>
        <w:bCs/>
        <w:color w:val="808080" w:themeColor="background1" w:themeShade="80"/>
        <w:spacing w:val="20"/>
      </w:rPr>
      <w:t>Transilana</w:t>
    </w:r>
    <w:proofErr w:type="spellEnd"/>
    <w:r w:rsidRPr="0048324A">
      <w:rPr>
        <w:rFonts w:cstheme="minorHAnsi"/>
        <w:b/>
        <w:bCs/>
        <w:color w:val="808080" w:themeColor="background1" w:themeShade="80"/>
        <w:spacing w:val="20"/>
      </w:rPr>
      <w:t xml:space="preserve"> S.A. | RO 1132417</w:t>
    </w:r>
    <w:r w:rsidRPr="0048324A">
      <w:rPr>
        <w:rFonts w:cstheme="minorHAnsi"/>
        <w:b/>
        <w:bCs/>
        <w:color w:val="808080" w:themeColor="background1" w:themeShade="80"/>
        <w:spacing w:val="20"/>
      </w:rPr>
      <w:tab/>
    </w:r>
    <w:r w:rsidRPr="0048324A">
      <w:rPr>
        <w:rFonts w:cstheme="minorHAnsi"/>
        <w:b/>
        <w:bCs/>
        <w:color w:val="808080" w:themeColor="background1" w:themeShade="80"/>
        <w:spacing w:val="20"/>
      </w:rPr>
      <w:tab/>
    </w:r>
    <w:r w:rsidRPr="0048324A">
      <w:rPr>
        <w:rFonts w:cstheme="minorHAnsi"/>
        <w:b/>
        <w:bCs/>
        <w:color w:val="808080" w:themeColor="background1" w:themeShade="80"/>
        <w:spacing w:val="20"/>
      </w:rPr>
      <w:tab/>
      <w:t xml:space="preserve">                Pag. </w:t>
    </w:r>
    <w:r w:rsidRPr="0048324A">
      <w:rPr>
        <w:rFonts w:cstheme="minorHAnsi"/>
        <w:b/>
        <w:bCs/>
        <w:color w:val="808080" w:themeColor="background1" w:themeShade="80"/>
        <w:spacing w:val="20"/>
      </w:rPr>
      <w:fldChar w:fldCharType="begin"/>
    </w:r>
    <w:r w:rsidRPr="0048324A">
      <w:rPr>
        <w:rFonts w:cstheme="minorHAnsi"/>
        <w:b/>
        <w:bCs/>
        <w:color w:val="808080" w:themeColor="background1" w:themeShade="80"/>
        <w:spacing w:val="20"/>
      </w:rPr>
      <w:instrText xml:space="preserve"> PAGE   \* MERGEFORMAT </w:instrText>
    </w:r>
    <w:r w:rsidRPr="0048324A">
      <w:rPr>
        <w:rFonts w:cstheme="minorHAnsi"/>
        <w:b/>
        <w:bCs/>
        <w:color w:val="808080" w:themeColor="background1" w:themeShade="80"/>
        <w:spacing w:val="20"/>
      </w:rPr>
      <w:fldChar w:fldCharType="separate"/>
    </w:r>
    <w:r w:rsidRPr="0048324A">
      <w:rPr>
        <w:rFonts w:cstheme="minorHAnsi"/>
        <w:b/>
        <w:bCs/>
        <w:color w:val="808080" w:themeColor="background1" w:themeShade="80"/>
        <w:spacing w:val="20"/>
      </w:rPr>
      <w:t>1</w: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end"/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t xml:space="preserve"> din </w: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begin"/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instrText xml:space="preserve"> NUMPAGES  \# "0"  \* MERGEFORMAT </w:instrTex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separate"/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t>1</w:t>
    </w:r>
    <w:r w:rsidRPr="0048324A">
      <w:rPr>
        <w:rFonts w:cstheme="minorHAnsi"/>
        <w:b/>
        <w:bCs/>
        <w:noProof/>
        <w:color w:val="808080" w:themeColor="background1" w:themeShade="80"/>
        <w:spacing w:val="20"/>
      </w:rPr>
      <w:fldChar w:fldCharType="end"/>
    </w:r>
  </w:p>
  <w:p w14:paraId="1F9171E0" w14:textId="77777777" w:rsidR="00163559" w:rsidRPr="00163559" w:rsidRDefault="00163559">
    <w:pPr>
      <w:pStyle w:val="Footer"/>
      <w:rPr>
        <w:spacing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EA41" w14:textId="77777777" w:rsidR="008D48DA" w:rsidRDefault="008D48DA" w:rsidP="00163559">
      <w:pPr>
        <w:spacing w:after="0" w:line="240" w:lineRule="auto"/>
      </w:pPr>
      <w:r>
        <w:separator/>
      </w:r>
    </w:p>
  </w:footnote>
  <w:footnote w:type="continuationSeparator" w:id="0">
    <w:p w14:paraId="65F070B3" w14:textId="77777777" w:rsidR="008D48DA" w:rsidRDefault="008D48DA" w:rsidP="001635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C5"/>
    <w:rsid w:val="00034C56"/>
    <w:rsid w:val="00063F18"/>
    <w:rsid w:val="000C51DB"/>
    <w:rsid w:val="0013520A"/>
    <w:rsid w:val="00136046"/>
    <w:rsid w:val="00163559"/>
    <w:rsid w:val="00176790"/>
    <w:rsid w:val="001A44C7"/>
    <w:rsid w:val="001E6F76"/>
    <w:rsid w:val="00217984"/>
    <w:rsid w:val="003372F8"/>
    <w:rsid w:val="00374679"/>
    <w:rsid w:val="003A06EF"/>
    <w:rsid w:val="003E2571"/>
    <w:rsid w:val="00456EA7"/>
    <w:rsid w:val="00457908"/>
    <w:rsid w:val="004738F2"/>
    <w:rsid w:val="0048324A"/>
    <w:rsid w:val="004D66B0"/>
    <w:rsid w:val="004E3C5C"/>
    <w:rsid w:val="00501AC5"/>
    <w:rsid w:val="00521E0C"/>
    <w:rsid w:val="00547B65"/>
    <w:rsid w:val="00551B48"/>
    <w:rsid w:val="0056716C"/>
    <w:rsid w:val="005D0E80"/>
    <w:rsid w:val="00714C81"/>
    <w:rsid w:val="00791E45"/>
    <w:rsid w:val="00854B53"/>
    <w:rsid w:val="008D0F21"/>
    <w:rsid w:val="008D48DA"/>
    <w:rsid w:val="0090098C"/>
    <w:rsid w:val="00904C43"/>
    <w:rsid w:val="00920C6D"/>
    <w:rsid w:val="00962663"/>
    <w:rsid w:val="0096490E"/>
    <w:rsid w:val="009D4643"/>
    <w:rsid w:val="00A55BB6"/>
    <w:rsid w:val="00B20586"/>
    <w:rsid w:val="00B31AF1"/>
    <w:rsid w:val="00B50004"/>
    <w:rsid w:val="00BC0741"/>
    <w:rsid w:val="00BD364D"/>
    <w:rsid w:val="00C61140"/>
    <w:rsid w:val="00CB5B8B"/>
    <w:rsid w:val="00D01427"/>
    <w:rsid w:val="00D03629"/>
    <w:rsid w:val="00D60E7B"/>
    <w:rsid w:val="00E26068"/>
    <w:rsid w:val="00E64474"/>
    <w:rsid w:val="00E92CB3"/>
    <w:rsid w:val="00E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7852"/>
  <w15:docId w15:val="{339A1FD7-9B29-4E7F-8F77-0E528DD8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1B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6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559"/>
  </w:style>
  <w:style w:type="paragraph" w:styleId="Footer">
    <w:name w:val="footer"/>
    <w:basedOn w:val="Normal"/>
    <w:link w:val="FooterChar"/>
    <w:uiPriority w:val="99"/>
    <w:unhideWhenUsed/>
    <w:rsid w:val="00163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D29A-E6C1-4016-A72C-5C94418F8A60}"/>
      </w:docPartPr>
      <w:docPartBody>
        <w:p w:rsidR="00577481" w:rsidRDefault="00126DE4"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CB2E7E71247B6A6044C9D905D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57ED-75CB-4A40-82BF-DB65296E27DB}"/>
      </w:docPartPr>
      <w:docPartBody>
        <w:p w:rsidR="00577481" w:rsidRDefault="00126DE4" w:rsidP="00126DE4">
          <w:pPr>
            <w:pStyle w:val="448CB2E7E71247B6A6044C9D905DE13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5EADCB7664974847B8FF6770B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3363-D071-429B-AE36-DBFB60A611F6}"/>
      </w:docPartPr>
      <w:docPartBody>
        <w:p w:rsidR="00577481" w:rsidRDefault="00126DE4" w:rsidP="00126DE4">
          <w:pPr>
            <w:pStyle w:val="62B5EADCB7664974847B8FF6770B3E86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400E3658248FE8CD421C0EA8B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C8F89-7DD6-4FEB-A1F5-29EC78A163D0}"/>
      </w:docPartPr>
      <w:docPartBody>
        <w:p w:rsidR="00577481" w:rsidRDefault="00126DE4" w:rsidP="00126DE4">
          <w:pPr>
            <w:pStyle w:val="EDD400E3658248FE8CD421C0EA8B9228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3671D1E834A26ACE671D0D4D4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5165-D823-438B-95B8-2E779078FCAC}"/>
      </w:docPartPr>
      <w:docPartBody>
        <w:p w:rsidR="00577481" w:rsidRDefault="00126DE4" w:rsidP="00126DE4">
          <w:pPr>
            <w:pStyle w:val="C213671D1E834A26ACE671D0D4D4802E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15C00647946DDA6C488D1876F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3825-ACC3-4903-82D7-F94F961CE398}"/>
      </w:docPartPr>
      <w:docPartBody>
        <w:p w:rsidR="00577481" w:rsidRDefault="00126DE4" w:rsidP="00126DE4">
          <w:pPr>
            <w:pStyle w:val="EEB15C00647946DDA6C488D1876F1D4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E2DC222D1411798D8207953DB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A94C-C0F5-47EE-8C48-C183B04AB6B7}"/>
      </w:docPartPr>
      <w:docPartBody>
        <w:p w:rsidR="00577481" w:rsidRDefault="00126DE4" w:rsidP="00126DE4">
          <w:pPr>
            <w:pStyle w:val="FFBE2DC222D1411798D8207953DB0E0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C7262BCBC4CBBA2612239AE90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FAEB7-B8B6-408E-93D1-63ADCF4871C8}"/>
      </w:docPartPr>
      <w:docPartBody>
        <w:p w:rsidR="00577481" w:rsidRDefault="00126DE4" w:rsidP="00126DE4">
          <w:pPr>
            <w:pStyle w:val="926C7262BCBC4CBBA2612239AE906C51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58E6A373245A58B401DBBFE97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856C8-F166-4994-9EF6-67606DFE62FE}"/>
      </w:docPartPr>
      <w:docPartBody>
        <w:p w:rsidR="00577481" w:rsidRDefault="00126DE4" w:rsidP="00126DE4">
          <w:pPr>
            <w:pStyle w:val="7AF58E6A373245A58B401DBBFE97ADCF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C4900C9E7D4C5F826862A0D85FD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5108-021B-4E6C-AB91-17AA532DFDCF}"/>
      </w:docPartPr>
      <w:docPartBody>
        <w:p w:rsidR="00577481" w:rsidRDefault="00126DE4" w:rsidP="00126DE4">
          <w:pPr>
            <w:pStyle w:val="2AC4900C9E7D4C5F826862A0D85FD96F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D4F119C1742879D3EB18B1A8C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D0183-D1D7-4FD1-B4B3-B7DD009F1216}"/>
      </w:docPartPr>
      <w:docPartBody>
        <w:p w:rsidR="00577481" w:rsidRDefault="00126DE4" w:rsidP="00126DE4">
          <w:pPr>
            <w:pStyle w:val="AE8D4F119C1742879D3EB18B1A8CBF2A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3D4680D424E6EBCE845E54CDE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FF77-A3E1-400B-8207-9D4A492D00BF}"/>
      </w:docPartPr>
      <w:docPartBody>
        <w:p w:rsidR="00577481" w:rsidRDefault="00126DE4" w:rsidP="00126DE4">
          <w:pPr>
            <w:pStyle w:val="9DC3D4680D424E6EBCE845E54CDE9AAF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C98D35D3744E2A6D1EEEF6A06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877B-A401-4A25-B857-121EFA2C625D}"/>
      </w:docPartPr>
      <w:docPartBody>
        <w:p w:rsidR="00577481" w:rsidRDefault="00126DE4" w:rsidP="00126DE4">
          <w:pPr>
            <w:pStyle w:val="D96C98D35D3744E2A6D1EEEF6A06D750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566FF0D174983822C860D360D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0460-DAC2-4A1E-8E2E-D9BD46CF6AD2}"/>
      </w:docPartPr>
      <w:docPartBody>
        <w:p w:rsidR="00577481" w:rsidRDefault="00126DE4" w:rsidP="00126DE4">
          <w:pPr>
            <w:pStyle w:val="956566FF0D174983822C860D360DBD8D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D8E244C7C4C5D94D9B48B402B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F2CB1-822A-41F4-820E-E67D38C13124}"/>
      </w:docPartPr>
      <w:docPartBody>
        <w:p w:rsidR="00577481" w:rsidRDefault="00126DE4" w:rsidP="00126DE4">
          <w:pPr>
            <w:pStyle w:val="7C1D8E244C7C4C5D94D9B48B402B530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D0E0482894B0891B846B5CA2F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7D5E-AF6B-43C8-8CED-F146AEFA8EB7}"/>
      </w:docPartPr>
      <w:docPartBody>
        <w:p w:rsidR="00577481" w:rsidRDefault="00126DE4" w:rsidP="00126DE4">
          <w:pPr>
            <w:pStyle w:val="0B0D0E0482894B0891B846B5CA2F669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AF17171404125A9F2CCCB8EF0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2EA33-4A71-45B5-A0B9-C65086B6B986}"/>
      </w:docPartPr>
      <w:docPartBody>
        <w:p w:rsidR="00577481" w:rsidRDefault="00126DE4" w:rsidP="00126DE4">
          <w:pPr>
            <w:pStyle w:val="70BAF17171404125A9F2CCCB8EF085A3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4849E93F5411695710CCE85CB3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E1AF-0679-4743-8DB4-32E37726114A}"/>
      </w:docPartPr>
      <w:docPartBody>
        <w:p w:rsidR="00577481" w:rsidRDefault="00126DE4" w:rsidP="00126DE4">
          <w:pPr>
            <w:pStyle w:val="6B94849E93F5411695710CCE85CB398B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917AA49F2A400D8A84A669309D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443FE-92BF-49A6-B3A5-DF12744073E3}"/>
      </w:docPartPr>
      <w:docPartBody>
        <w:p w:rsidR="00577481" w:rsidRDefault="00126DE4" w:rsidP="00126DE4">
          <w:pPr>
            <w:pStyle w:val="37917AA49F2A400D8A84A669309D7156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BA2288B814D3DA4C20176D01D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A850-EC32-4A78-98A7-6186FCC16B6A}"/>
      </w:docPartPr>
      <w:docPartBody>
        <w:p w:rsidR="00577481" w:rsidRDefault="00126DE4" w:rsidP="00126DE4">
          <w:pPr>
            <w:pStyle w:val="0E2BA2288B814D3DA4C20176D01D7FB1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C7D93FC8B4E39852D3B7DFEE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8F22-80E6-421E-B284-868BEB0B5BC7}"/>
      </w:docPartPr>
      <w:docPartBody>
        <w:p w:rsidR="00577481" w:rsidRDefault="00126DE4" w:rsidP="00126DE4">
          <w:pPr>
            <w:pStyle w:val="A08C7D93FC8B4E39852D3B7DFEE9C391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AD39CB12F4DBABFD40A605FD6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0CEC-0378-4F88-A80A-38A4B1A5AB63}"/>
      </w:docPartPr>
      <w:docPartBody>
        <w:p w:rsidR="00577481" w:rsidRDefault="00126DE4" w:rsidP="00126DE4">
          <w:pPr>
            <w:pStyle w:val="1BEAD39CB12F4DBABFD40A605FD6D93B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65A2504AE4A579D2F3C0EC728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9BBED-88D5-4E53-AA5A-8A924D662249}"/>
      </w:docPartPr>
      <w:docPartBody>
        <w:p w:rsidR="00A6552B" w:rsidRDefault="00577481" w:rsidP="00577481">
          <w:pPr>
            <w:pStyle w:val="0E165A2504AE4A579D2F3C0EC728C117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818DCC4384343A4E575673E92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1B23-C97F-43EE-8474-D76C5876AED7}"/>
      </w:docPartPr>
      <w:docPartBody>
        <w:p w:rsidR="00A6552B" w:rsidRDefault="00577481" w:rsidP="00577481">
          <w:pPr>
            <w:pStyle w:val="E9E818DCC4384343A4E575673E928825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67F32FC6D417D8092E07B42DDB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599C-41E4-487F-A027-628C0E20E7DC}"/>
      </w:docPartPr>
      <w:docPartBody>
        <w:p w:rsidR="00000000" w:rsidRDefault="00403B64" w:rsidP="00403B64">
          <w:pPr>
            <w:pStyle w:val="68767F32FC6D417D8092E07B42DDB437"/>
          </w:pPr>
          <w:r w:rsidRPr="00E27B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E4"/>
    <w:rsid w:val="00014936"/>
    <w:rsid w:val="00126DE4"/>
    <w:rsid w:val="00403B64"/>
    <w:rsid w:val="00577481"/>
    <w:rsid w:val="00990436"/>
    <w:rsid w:val="00992768"/>
    <w:rsid w:val="00A6552B"/>
    <w:rsid w:val="00E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B64"/>
    <w:rPr>
      <w:color w:val="808080"/>
    </w:rPr>
  </w:style>
  <w:style w:type="paragraph" w:customStyle="1" w:styleId="448CB2E7E71247B6A6044C9D905DE13D">
    <w:name w:val="448CB2E7E71247B6A6044C9D905DE13D"/>
    <w:rsid w:val="00126DE4"/>
    <w:rPr>
      <w:rFonts w:eastAsiaTheme="minorHAnsi"/>
      <w:lang w:val="ro-RO" w:eastAsia="en-US"/>
    </w:rPr>
  </w:style>
  <w:style w:type="paragraph" w:customStyle="1" w:styleId="62B5EADCB7664974847B8FF6770B3E86">
    <w:name w:val="62B5EADCB7664974847B8FF6770B3E86"/>
    <w:rsid w:val="00126DE4"/>
  </w:style>
  <w:style w:type="paragraph" w:customStyle="1" w:styleId="EDD400E3658248FE8CD421C0EA8B9228">
    <w:name w:val="EDD400E3658248FE8CD421C0EA8B9228"/>
    <w:rsid w:val="00126DE4"/>
  </w:style>
  <w:style w:type="paragraph" w:customStyle="1" w:styleId="C213671D1E834A26ACE671D0D4D4802E">
    <w:name w:val="C213671D1E834A26ACE671D0D4D4802E"/>
    <w:rsid w:val="00126DE4"/>
  </w:style>
  <w:style w:type="paragraph" w:customStyle="1" w:styleId="EEB15C00647946DDA6C488D1876F1D4D">
    <w:name w:val="EEB15C00647946DDA6C488D1876F1D4D"/>
    <w:rsid w:val="00126DE4"/>
  </w:style>
  <w:style w:type="paragraph" w:customStyle="1" w:styleId="0E165A2504AE4A579D2F3C0EC728C117">
    <w:name w:val="0E165A2504AE4A579D2F3C0EC728C117"/>
    <w:rsid w:val="00577481"/>
  </w:style>
  <w:style w:type="paragraph" w:customStyle="1" w:styleId="FFBE2DC222D1411798D8207953DB0E03">
    <w:name w:val="FFBE2DC222D1411798D8207953DB0E03"/>
    <w:rsid w:val="00126DE4"/>
  </w:style>
  <w:style w:type="paragraph" w:customStyle="1" w:styleId="926C7262BCBC4CBBA2612239AE906C51">
    <w:name w:val="926C7262BCBC4CBBA2612239AE906C51"/>
    <w:rsid w:val="00126DE4"/>
  </w:style>
  <w:style w:type="paragraph" w:customStyle="1" w:styleId="7AF58E6A373245A58B401DBBFE97ADCF">
    <w:name w:val="7AF58E6A373245A58B401DBBFE97ADCF"/>
    <w:rsid w:val="00126DE4"/>
  </w:style>
  <w:style w:type="paragraph" w:customStyle="1" w:styleId="2AC4900C9E7D4C5F826862A0D85FD96F">
    <w:name w:val="2AC4900C9E7D4C5F826862A0D85FD96F"/>
    <w:rsid w:val="00126DE4"/>
  </w:style>
  <w:style w:type="paragraph" w:customStyle="1" w:styleId="AE8D4F119C1742879D3EB18B1A8CBF2A">
    <w:name w:val="AE8D4F119C1742879D3EB18B1A8CBF2A"/>
    <w:rsid w:val="00126DE4"/>
  </w:style>
  <w:style w:type="paragraph" w:customStyle="1" w:styleId="9DC3D4680D424E6EBCE845E54CDE9AAF">
    <w:name w:val="9DC3D4680D424E6EBCE845E54CDE9AAF"/>
    <w:rsid w:val="00126DE4"/>
  </w:style>
  <w:style w:type="paragraph" w:customStyle="1" w:styleId="D96C98D35D3744E2A6D1EEEF6A06D750">
    <w:name w:val="D96C98D35D3744E2A6D1EEEF6A06D750"/>
    <w:rsid w:val="00126DE4"/>
  </w:style>
  <w:style w:type="paragraph" w:customStyle="1" w:styleId="956566FF0D174983822C860D360DBD8D">
    <w:name w:val="956566FF0D174983822C860D360DBD8D"/>
    <w:rsid w:val="00126DE4"/>
  </w:style>
  <w:style w:type="paragraph" w:customStyle="1" w:styleId="7C1D8E244C7C4C5D94D9B48B402B5303">
    <w:name w:val="7C1D8E244C7C4C5D94D9B48B402B5303"/>
    <w:rsid w:val="00126DE4"/>
  </w:style>
  <w:style w:type="paragraph" w:customStyle="1" w:styleId="0B0D0E0482894B0891B846B5CA2F6693">
    <w:name w:val="0B0D0E0482894B0891B846B5CA2F6693"/>
    <w:rsid w:val="00126DE4"/>
  </w:style>
  <w:style w:type="paragraph" w:customStyle="1" w:styleId="70BAF17171404125A9F2CCCB8EF085A3">
    <w:name w:val="70BAF17171404125A9F2CCCB8EF085A3"/>
    <w:rsid w:val="00126DE4"/>
  </w:style>
  <w:style w:type="paragraph" w:customStyle="1" w:styleId="6B94849E93F5411695710CCE85CB398B">
    <w:name w:val="6B94849E93F5411695710CCE85CB398B"/>
    <w:rsid w:val="00126DE4"/>
  </w:style>
  <w:style w:type="paragraph" w:customStyle="1" w:styleId="37917AA49F2A400D8A84A669309D7156">
    <w:name w:val="37917AA49F2A400D8A84A669309D7156"/>
    <w:rsid w:val="00126DE4"/>
  </w:style>
  <w:style w:type="paragraph" w:customStyle="1" w:styleId="0E2BA2288B814D3DA4C20176D01D7FB1">
    <w:name w:val="0E2BA2288B814D3DA4C20176D01D7FB1"/>
    <w:rsid w:val="00126DE4"/>
  </w:style>
  <w:style w:type="paragraph" w:customStyle="1" w:styleId="A08C7D93FC8B4E39852D3B7DFEE9C391">
    <w:name w:val="A08C7D93FC8B4E39852D3B7DFEE9C391"/>
    <w:rsid w:val="00126DE4"/>
  </w:style>
  <w:style w:type="paragraph" w:customStyle="1" w:styleId="1BEAD39CB12F4DBABFD40A605FD6D93B">
    <w:name w:val="1BEAD39CB12F4DBABFD40A605FD6D93B"/>
    <w:rsid w:val="00126DE4"/>
  </w:style>
  <w:style w:type="paragraph" w:customStyle="1" w:styleId="E9E818DCC4384343A4E575673E928825">
    <w:name w:val="E9E818DCC4384343A4E575673E928825"/>
    <w:rsid w:val="00577481"/>
  </w:style>
  <w:style w:type="paragraph" w:customStyle="1" w:styleId="68767F32FC6D417D8092E07B42DDB437">
    <w:name w:val="68767F32FC6D417D8092E07B42DDB437"/>
    <w:rsid w:val="00403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 Vasluianu</dc:creator>
  <cp:lastModifiedBy>Alexandra Mercan</cp:lastModifiedBy>
  <cp:revision>16</cp:revision>
  <dcterms:created xsi:type="dcterms:W3CDTF">2022-03-07T09:17:00Z</dcterms:created>
  <dcterms:modified xsi:type="dcterms:W3CDTF">2022-03-14T10:27:00Z</dcterms:modified>
</cp:coreProperties>
</file>